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6AC2" w14:textId="77777777" w:rsidR="00A94E99" w:rsidRDefault="006A2C80" w:rsidP="00562129">
      <w:pPr>
        <w:pStyle w:val="Default"/>
        <w:contextualSpacing/>
        <w:mirrorIndents/>
        <w:jc w:val="both"/>
      </w:pPr>
      <w:r>
        <w:t xml:space="preserve">                                                                                                 PATVIRTINTA</w:t>
      </w:r>
    </w:p>
    <w:p w14:paraId="33B47CC7" w14:textId="77777777" w:rsidR="006A2C80" w:rsidRDefault="006A2C80" w:rsidP="00562129">
      <w:pPr>
        <w:pStyle w:val="Default"/>
        <w:contextualSpacing/>
        <w:mirrorIndents/>
        <w:jc w:val="both"/>
      </w:pPr>
      <w:r>
        <w:t xml:space="preserve">                                                                                                 Lietuvos Respublikos liberalų sąjūdžio</w:t>
      </w:r>
    </w:p>
    <w:p w14:paraId="2E23B224" w14:textId="77777777" w:rsidR="00456F4D" w:rsidRDefault="00456F4D" w:rsidP="00456F4D">
      <w:pPr>
        <w:pStyle w:val="Default"/>
        <w:tabs>
          <w:tab w:val="left" w:pos="5812"/>
        </w:tabs>
        <w:ind w:left="5850"/>
        <w:contextualSpacing/>
        <w:mirrorIndents/>
        <w:jc w:val="right"/>
      </w:pPr>
      <w:r>
        <w:tab/>
      </w:r>
      <w:r w:rsidR="006A2C80">
        <w:t xml:space="preserve">tarybos 2018 m. </w:t>
      </w:r>
      <w:r w:rsidR="00C468E6">
        <w:t xml:space="preserve">liepos 28 </w:t>
      </w:r>
      <w:r w:rsidR="006A2C80">
        <w:t xml:space="preserve">d. </w:t>
      </w:r>
    </w:p>
    <w:p w14:paraId="2A75CC5F" w14:textId="77777777" w:rsidR="006A2C80" w:rsidRDefault="00456F4D" w:rsidP="00456F4D">
      <w:pPr>
        <w:pStyle w:val="Default"/>
        <w:tabs>
          <w:tab w:val="left" w:pos="5812"/>
        </w:tabs>
        <w:ind w:left="5850"/>
        <w:contextualSpacing/>
        <w:mirrorIndents/>
        <w:jc w:val="right"/>
      </w:pPr>
      <w:r>
        <w:tab/>
      </w:r>
      <w:r w:rsidR="006A2C80">
        <w:t>sprendimu Nr.</w:t>
      </w:r>
      <w:r w:rsidR="00C468E6">
        <w:t xml:space="preserve"> 2</w:t>
      </w:r>
    </w:p>
    <w:p w14:paraId="042E2252" w14:textId="77777777" w:rsidR="006A2C80" w:rsidRDefault="006A2C80" w:rsidP="00562129">
      <w:pPr>
        <w:pStyle w:val="Default"/>
        <w:contextualSpacing/>
        <w:mirrorIndents/>
        <w:jc w:val="both"/>
      </w:pPr>
    </w:p>
    <w:p w14:paraId="78E7540A" w14:textId="77777777" w:rsidR="00A94E99" w:rsidRPr="00A94E99" w:rsidRDefault="00A94E99" w:rsidP="00562129">
      <w:pPr>
        <w:pStyle w:val="Default"/>
        <w:contextualSpacing/>
        <w:mirrorIndents/>
        <w:jc w:val="both"/>
        <w:rPr>
          <w:b/>
        </w:rPr>
      </w:pPr>
    </w:p>
    <w:p w14:paraId="5D9002EF" w14:textId="77777777" w:rsidR="002855EB" w:rsidRPr="00A94E99" w:rsidRDefault="002855EB" w:rsidP="00562129">
      <w:pPr>
        <w:pStyle w:val="Default"/>
        <w:contextualSpacing/>
        <w:mirrorIndents/>
        <w:jc w:val="center"/>
        <w:rPr>
          <w:b/>
        </w:rPr>
      </w:pPr>
      <w:r w:rsidRPr="00A94E99">
        <w:rPr>
          <w:b/>
        </w:rPr>
        <w:t>LIETUVOS RESPUBLIKOS LIBERALŲ SĄJŪDŽIO</w:t>
      </w:r>
    </w:p>
    <w:p w14:paraId="78CD7C0A" w14:textId="77777777" w:rsidR="002855EB" w:rsidRPr="00A94E99" w:rsidRDefault="002855EB" w:rsidP="00562129">
      <w:pPr>
        <w:pStyle w:val="Default"/>
        <w:contextualSpacing/>
        <w:mirrorIndents/>
        <w:jc w:val="center"/>
        <w:rPr>
          <w:b/>
        </w:rPr>
      </w:pPr>
      <w:r w:rsidRPr="00A94E99">
        <w:rPr>
          <w:b/>
        </w:rPr>
        <w:t>SKYRIŲ VEIKLOS REGIONINIO KOORDINAVIMO IR ATSTOVAVIMO</w:t>
      </w:r>
    </w:p>
    <w:p w14:paraId="7E1C7714" w14:textId="77777777" w:rsidR="002855EB" w:rsidRPr="00A94E99" w:rsidRDefault="002855EB" w:rsidP="00562129">
      <w:pPr>
        <w:pStyle w:val="Default"/>
        <w:contextualSpacing/>
        <w:mirrorIndents/>
        <w:jc w:val="center"/>
        <w:rPr>
          <w:b/>
        </w:rPr>
      </w:pPr>
      <w:r w:rsidRPr="00A94E99">
        <w:rPr>
          <w:b/>
        </w:rPr>
        <w:t>TVARK</w:t>
      </w:r>
      <w:r w:rsidR="00C229F0" w:rsidRPr="00A94E99">
        <w:rPr>
          <w:b/>
        </w:rPr>
        <w:t>OS APRAŠAS</w:t>
      </w:r>
    </w:p>
    <w:p w14:paraId="25112664" w14:textId="77777777" w:rsidR="002855EB" w:rsidRPr="00A94E99" w:rsidRDefault="002855EB" w:rsidP="00562129">
      <w:pPr>
        <w:pStyle w:val="Default"/>
        <w:contextualSpacing/>
        <w:mirrorIndents/>
        <w:jc w:val="center"/>
      </w:pPr>
    </w:p>
    <w:p w14:paraId="1DFA8201" w14:textId="77777777" w:rsidR="002855EB" w:rsidRPr="00A94E99" w:rsidRDefault="002855EB" w:rsidP="00562129">
      <w:pPr>
        <w:pStyle w:val="Default"/>
        <w:contextualSpacing/>
        <w:mirrorIndents/>
        <w:jc w:val="center"/>
        <w:rPr>
          <w:b/>
        </w:rPr>
      </w:pPr>
      <w:r w:rsidRPr="00A94E99">
        <w:rPr>
          <w:b/>
        </w:rPr>
        <w:t>I SKYRIUS</w:t>
      </w:r>
    </w:p>
    <w:p w14:paraId="2E5A1244" w14:textId="77777777" w:rsidR="002855EB" w:rsidRPr="00A94E99" w:rsidRDefault="002855EB" w:rsidP="00562129">
      <w:pPr>
        <w:pStyle w:val="Default"/>
        <w:contextualSpacing/>
        <w:mirrorIndents/>
        <w:jc w:val="center"/>
        <w:rPr>
          <w:b/>
        </w:rPr>
      </w:pPr>
      <w:r w:rsidRPr="00A94E99">
        <w:rPr>
          <w:b/>
        </w:rPr>
        <w:t>BENDROSIOS NUOSTATOS</w:t>
      </w:r>
    </w:p>
    <w:p w14:paraId="507B937E" w14:textId="77777777" w:rsidR="002855EB" w:rsidRPr="00A94E99" w:rsidRDefault="002855EB" w:rsidP="00562129">
      <w:pPr>
        <w:pStyle w:val="Default"/>
        <w:contextualSpacing/>
        <w:mirrorIndents/>
        <w:jc w:val="center"/>
      </w:pPr>
    </w:p>
    <w:p w14:paraId="2FD62BFB" w14:textId="77777777" w:rsidR="002855EB" w:rsidRPr="00A94E99" w:rsidRDefault="002855EB" w:rsidP="00562129">
      <w:pPr>
        <w:pStyle w:val="Default"/>
        <w:contextualSpacing/>
        <w:mirrorIndents/>
        <w:jc w:val="both"/>
      </w:pPr>
      <w:r w:rsidRPr="00A94E99">
        <w:t>1. Lietuvos Respublikos liberalų sąjūdžio (toliau</w:t>
      </w:r>
      <w:r w:rsidR="00A130FF" w:rsidRPr="00A94E99">
        <w:t xml:space="preserve"> –</w:t>
      </w:r>
      <w:r w:rsidRPr="00A94E99">
        <w:t xml:space="preserve"> Partij</w:t>
      </w:r>
      <w:r w:rsidR="00A130FF" w:rsidRPr="00A94E99">
        <w:t>a</w:t>
      </w:r>
      <w:r w:rsidRPr="00A94E99">
        <w:t>) skyrių veiklos regioninio koordinavimo ir atstovavimo tvark</w:t>
      </w:r>
      <w:r w:rsidR="00A130FF" w:rsidRPr="00A94E99">
        <w:t>os aprašas</w:t>
      </w:r>
      <w:r w:rsidR="00A94E99">
        <w:t xml:space="preserve"> </w:t>
      </w:r>
      <w:r w:rsidRPr="00A94E99">
        <w:t xml:space="preserve">nustato </w:t>
      </w:r>
      <w:r w:rsidR="00545AD0" w:rsidRPr="00A94E99">
        <w:t xml:space="preserve">Partijos </w:t>
      </w:r>
      <w:r w:rsidRPr="00A94E99">
        <w:t xml:space="preserve">skyrių regioninio koordinavimo ir atstovavimo pagrindus, regionų koordinacinių tarybų </w:t>
      </w:r>
      <w:r w:rsidR="008D1035" w:rsidRPr="00A94E99">
        <w:t xml:space="preserve">(toliau – Koordinacinė taryba) </w:t>
      </w:r>
      <w:r w:rsidRPr="00A94E99">
        <w:t>sudarymą, jų funkcijas, teises</w:t>
      </w:r>
      <w:r w:rsidR="00A130FF" w:rsidRPr="00A94E99">
        <w:t xml:space="preserve"> ir</w:t>
      </w:r>
      <w:r w:rsidRPr="00A94E99">
        <w:t xml:space="preserve"> veiklos tvarką.</w:t>
      </w:r>
    </w:p>
    <w:p w14:paraId="4662028B" w14:textId="77777777" w:rsidR="002855EB" w:rsidRPr="00A94E99" w:rsidRDefault="002855EB" w:rsidP="00562129">
      <w:pPr>
        <w:pStyle w:val="Default"/>
        <w:contextualSpacing/>
        <w:mirrorIndents/>
        <w:jc w:val="both"/>
      </w:pPr>
      <w:r w:rsidRPr="00A94E99">
        <w:t xml:space="preserve">2. Partijos regionus sudaro geografiniu principu apjungti Partijos skyriai. Pagrindinis </w:t>
      </w:r>
      <w:r w:rsidR="00545AD0" w:rsidRPr="00A94E99">
        <w:t>P</w:t>
      </w:r>
      <w:r w:rsidRPr="00A94E99">
        <w:t>artijos regionų steigimo tikslas – sudaryti sąlygas regioniniam Partijos skyrių veiklos koordinavimui, šių skyrių atstovavimui Partijos valdyboje</w:t>
      </w:r>
      <w:r w:rsidR="00545AD0" w:rsidRPr="00A94E99">
        <w:t xml:space="preserve"> ir taryboje</w:t>
      </w:r>
      <w:r w:rsidRPr="00A94E99">
        <w:t xml:space="preserve">, efektyvesnei regiono skyrių sąveikai tarpusavyje ir su centrinėmis Partijos institucijomis. </w:t>
      </w:r>
    </w:p>
    <w:p w14:paraId="3908577A" w14:textId="77777777" w:rsidR="002855EB" w:rsidRPr="00A94E99" w:rsidRDefault="002855EB" w:rsidP="00562129">
      <w:pPr>
        <w:pStyle w:val="Default"/>
        <w:contextualSpacing/>
        <w:mirrorIndents/>
        <w:jc w:val="both"/>
      </w:pPr>
      <w:r w:rsidRPr="00A94E99">
        <w:t xml:space="preserve">3. Partijos taryba </w:t>
      </w:r>
      <w:r w:rsidR="00545AD0" w:rsidRPr="00A94E99">
        <w:t>s</w:t>
      </w:r>
      <w:r w:rsidRPr="00A94E99">
        <w:t>kyrius priskiria regionams atsižvelgdama į Partijos skyrių siūlymus.</w:t>
      </w:r>
    </w:p>
    <w:p w14:paraId="1010BA04" w14:textId="77777777" w:rsidR="002855EB" w:rsidRPr="00A94E99" w:rsidRDefault="002855EB" w:rsidP="00562129">
      <w:pPr>
        <w:pStyle w:val="Default"/>
        <w:contextualSpacing/>
        <w:mirrorIndents/>
        <w:jc w:val="both"/>
      </w:pPr>
      <w:r w:rsidRPr="00A94E99">
        <w:t>4. Partijos regiono veiklos koordinavim</w:t>
      </w:r>
      <w:r w:rsidR="00545AD0" w:rsidRPr="00A94E99">
        <w:t>as</w:t>
      </w:r>
      <w:r w:rsidRPr="00A94E99">
        <w:t xml:space="preserve"> realizuojamas per </w:t>
      </w:r>
      <w:r w:rsidR="009C7E24" w:rsidRPr="00A94E99">
        <w:t>kolegialų partijos organą –</w:t>
      </w:r>
      <w:r w:rsidR="008D1035" w:rsidRPr="00A94E99">
        <w:t>K</w:t>
      </w:r>
      <w:r w:rsidRPr="00A94E99">
        <w:t xml:space="preserve">oordinacinę tarybą. </w:t>
      </w:r>
    </w:p>
    <w:p w14:paraId="6CBCE4FF" w14:textId="77777777" w:rsidR="002855EB" w:rsidRPr="00A94E99" w:rsidRDefault="002855EB" w:rsidP="00562129">
      <w:pPr>
        <w:pStyle w:val="Default"/>
        <w:contextualSpacing/>
        <w:mirrorIndents/>
        <w:jc w:val="both"/>
      </w:pPr>
      <w:r w:rsidRPr="00A94E99">
        <w:t xml:space="preserve">5.  Koordinacinę tarybą sudaro: </w:t>
      </w:r>
    </w:p>
    <w:p w14:paraId="25A9F7A9" w14:textId="77777777" w:rsidR="002855EB" w:rsidRPr="00A94E99" w:rsidRDefault="002855EB" w:rsidP="00562129">
      <w:pPr>
        <w:pStyle w:val="Default"/>
        <w:contextualSpacing/>
        <w:mirrorIndents/>
        <w:jc w:val="both"/>
      </w:pPr>
      <w:r w:rsidRPr="00A94E99">
        <w:t xml:space="preserve">5.1. regiono skyrių pirmininkai; </w:t>
      </w:r>
    </w:p>
    <w:p w14:paraId="048ECCF7" w14:textId="77777777" w:rsidR="002855EB" w:rsidRPr="00A94E99" w:rsidRDefault="002855EB" w:rsidP="00562129">
      <w:pPr>
        <w:pStyle w:val="Default"/>
        <w:contextualSpacing/>
        <w:mirrorIndents/>
        <w:jc w:val="both"/>
      </w:pPr>
      <w:r w:rsidRPr="00A94E99">
        <w:t xml:space="preserve">5.2. kiti regiono skyrių atstovai – po 3 narius nuo kiekvieno skyriaus. Jeigu vienos savivaldybės teritorijoje veikia daugiau negu vienas skyrius, šie skyriai į </w:t>
      </w:r>
      <w:r w:rsidR="00545AD0" w:rsidRPr="00A94E99">
        <w:t>Koordinacinę t</w:t>
      </w:r>
      <w:r w:rsidRPr="00A94E99">
        <w:t xml:space="preserve">arybą deleguoja tik skyriaus pirmininką. </w:t>
      </w:r>
    </w:p>
    <w:p w14:paraId="7559C68A" w14:textId="77777777" w:rsidR="002855EB" w:rsidRPr="00A94E99" w:rsidRDefault="002855EB" w:rsidP="00562129">
      <w:pPr>
        <w:pStyle w:val="Default"/>
        <w:contextualSpacing/>
        <w:mirrorIndents/>
        <w:jc w:val="both"/>
      </w:pPr>
      <w:r w:rsidRPr="00A94E99">
        <w:t xml:space="preserve">6. Partijos skyrių atstovus </w:t>
      </w:r>
      <w:r w:rsidR="00545AD0" w:rsidRPr="00A94E99">
        <w:t>į</w:t>
      </w:r>
      <w:r w:rsidRPr="00A94E99">
        <w:t xml:space="preserve"> Koordinacinę tarybą renka ir jų atstovavimo tvarką nustato regiono skyriai jų nustatyta tvarka.</w:t>
      </w:r>
    </w:p>
    <w:p w14:paraId="10229FC9" w14:textId="77777777" w:rsidR="002855EB" w:rsidRPr="00A94E99" w:rsidRDefault="002855EB" w:rsidP="00562129">
      <w:pPr>
        <w:pStyle w:val="Default"/>
        <w:contextualSpacing/>
        <w:mirrorIndents/>
        <w:jc w:val="both"/>
      </w:pPr>
    </w:p>
    <w:p w14:paraId="1B589B0B" w14:textId="77777777" w:rsidR="002855EB" w:rsidRPr="00A94E99" w:rsidRDefault="002855EB" w:rsidP="00562129">
      <w:pPr>
        <w:pStyle w:val="Default"/>
        <w:contextualSpacing/>
        <w:mirrorIndents/>
        <w:jc w:val="center"/>
        <w:rPr>
          <w:b/>
        </w:rPr>
      </w:pPr>
      <w:r w:rsidRPr="00A94E99">
        <w:rPr>
          <w:b/>
        </w:rPr>
        <w:t>II SKYRIUS</w:t>
      </w:r>
    </w:p>
    <w:p w14:paraId="3140B13D" w14:textId="77777777" w:rsidR="002855EB" w:rsidRPr="00A94E99" w:rsidRDefault="002855EB" w:rsidP="00562129">
      <w:pPr>
        <w:pStyle w:val="Default"/>
        <w:contextualSpacing/>
        <w:mirrorIndents/>
        <w:jc w:val="center"/>
        <w:rPr>
          <w:b/>
        </w:rPr>
      </w:pPr>
      <w:r w:rsidRPr="00A94E99">
        <w:rPr>
          <w:b/>
        </w:rPr>
        <w:t>KOORDINACINĖS TARYBOS KOMPETENCIJA</w:t>
      </w:r>
    </w:p>
    <w:p w14:paraId="19DC4C80" w14:textId="77777777" w:rsidR="002855EB" w:rsidRPr="00A94E99" w:rsidRDefault="002855EB" w:rsidP="00562129">
      <w:pPr>
        <w:pStyle w:val="Default"/>
        <w:contextualSpacing/>
        <w:mirrorIndents/>
        <w:jc w:val="both"/>
      </w:pPr>
    </w:p>
    <w:p w14:paraId="336F8E16" w14:textId="77777777" w:rsidR="002855EB" w:rsidRPr="00A94E99" w:rsidRDefault="002855EB" w:rsidP="00562129">
      <w:pPr>
        <w:pStyle w:val="Default"/>
        <w:contextualSpacing/>
        <w:mirrorIndents/>
        <w:jc w:val="both"/>
      </w:pPr>
      <w:r w:rsidRPr="00A94E99">
        <w:t xml:space="preserve">7. Koordinacinė taryba savo veikloje vadovaujasi Partijos įstatais ir programa, Partijos suvažiavimo, Partijos tarybos bei valdybos sprendimais bei atsižvelgia į regiono skyrių priimtus sprendimus. </w:t>
      </w:r>
    </w:p>
    <w:p w14:paraId="59AAB5B0" w14:textId="77777777" w:rsidR="002855EB" w:rsidRPr="00A94E99" w:rsidRDefault="002855EB" w:rsidP="00562129">
      <w:pPr>
        <w:pStyle w:val="Default"/>
        <w:contextualSpacing/>
        <w:mirrorIndents/>
        <w:jc w:val="both"/>
      </w:pPr>
      <w:r w:rsidRPr="00A94E99">
        <w:t xml:space="preserve">8. Koordinacinės tarybos veikla grindžiama kolegialumo, demokratijos ir teisėtumo principais. </w:t>
      </w:r>
    </w:p>
    <w:p w14:paraId="0508F6A9" w14:textId="77777777" w:rsidR="002855EB" w:rsidRPr="00A94E99" w:rsidRDefault="002855EB" w:rsidP="00562129">
      <w:pPr>
        <w:pStyle w:val="Default"/>
        <w:contextualSpacing/>
        <w:mirrorIndents/>
        <w:jc w:val="both"/>
      </w:pPr>
      <w:r w:rsidRPr="00A94E99">
        <w:t xml:space="preserve">9. Koordinacinės tarybos funkcijos: </w:t>
      </w:r>
    </w:p>
    <w:p w14:paraId="43EB5D14" w14:textId="77777777" w:rsidR="002855EB" w:rsidRPr="00A94E99" w:rsidRDefault="002855EB" w:rsidP="00562129">
      <w:pPr>
        <w:pStyle w:val="Default"/>
        <w:contextualSpacing/>
        <w:mirrorIndents/>
        <w:jc w:val="both"/>
      </w:pPr>
      <w:r w:rsidRPr="00A94E99">
        <w:t>9.1. renka ir gali atšaukti regiono koordinatorių;</w:t>
      </w:r>
    </w:p>
    <w:p w14:paraId="375E9E22" w14:textId="77777777" w:rsidR="002855EB" w:rsidRPr="00A94E99" w:rsidRDefault="002855EB" w:rsidP="00562129">
      <w:pPr>
        <w:pStyle w:val="Default"/>
        <w:contextualSpacing/>
        <w:mirrorIndents/>
        <w:jc w:val="both"/>
      </w:pPr>
      <w:r w:rsidRPr="00A94E99">
        <w:t>9.2. išklauso regiono koordinatoriaus teikiamą informaciją apie Partijos valdybos veiklą;</w:t>
      </w:r>
    </w:p>
    <w:p w14:paraId="43E55E56" w14:textId="77777777" w:rsidR="002855EB" w:rsidRPr="00A94E99" w:rsidRDefault="002855EB" w:rsidP="00562129">
      <w:pPr>
        <w:pStyle w:val="Default"/>
        <w:contextualSpacing/>
        <w:mirrorIndents/>
        <w:jc w:val="both"/>
      </w:pPr>
      <w:r w:rsidRPr="00A94E99">
        <w:t>9.3. užtikrina ryšius tarp regiono skyrių ir Partijos valdybos bei Partijos sekretoriato;</w:t>
      </w:r>
    </w:p>
    <w:p w14:paraId="5160D6DE" w14:textId="77777777" w:rsidR="002855EB" w:rsidRPr="00A94E99" w:rsidRDefault="002855EB" w:rsidP="00562129">
      <w:pPr>
        <w:pStyle w:val="Default"/>
        <w:contextualSpacing/>
        <w:mirrorIndents/>
        <w:jc w:val="both"/>
      </w:pPr>
      <w:r w:rsidRPr="00A94E99">
        <w:t>9.4. koordinuoja regiono skyrių veiklą regiono mastu;</w:t>
      </w:r>
    </w:p>
    <w:p w14:paraId="0B1FE362" w14:textId="77777777" w:rsidR="002855EB" w:rsidRPr="00A94E99" w:rsidRDefault="002855EB" w:rsidP="00562129">
      <w:pPr>
        <w:pStyle w:val="Default"/>
        <w:contextualSpacing/>
        <w:mirrorIndents/>
        <w:jc w:val="both"/>
      </w:pPr>
      <w:r w:rsidRPr="00A94E99">
        <w:t>9.5. organizuoja bendrus renginius (mokymus, seminarus ir kt.);</w:t>
      </w:r>
    </w:p>
    <w:p w14:paraId="6162ED2F" w14:textId="77777777" w:rsidR="002855EB" w:rsidRPr="00A94E99" w:rsidRDefault="002855EB" w:rsidP="00562129">
      <w:pPr>
        <w:pStyle w:val="Default"/>
        <w:contextualSpacing/>
        <w:mirrorIndents/>
        <w:jc w:val="both"/>
      </w:pPr>
      <w:r w:rsidRPr="00A94E99">
        <w:t>9.6. koordinuoja regiono skyrių rinkiminių štabų veiklą;</w:t>
      </w:r>
    </w:p>
    <w:p w14:paraId="2B3201F6" w14:textId="77777777" w:rsidR="002855EB" w:rsidRPr="00A94E99" w:rsidRDefault="002855EB" w:rsidP="00562129">
      <w:pPr>
        <w:pStyle w:val="Default"/>
        <w:contextualSpacing/>
        <w:mirrorIndents/>
        <w:jc w:val="both"/>
      </w:pPr>
      <w:r w:rsidRPr="00A94E99">
        <w:t xml:space="preserve">9.7. svarsto Partijos sekretoriato ir Partijos valdybos sudarytą iš aktualiausių politinių klausimų klausimyną bei teikia su tuo susijusias rekomendacijos </w:t>
      </w:r>
      <w:r w:rsidR="008D1035" w:rsidRPr="00A94E99">
        <w:t>P</w:t>
      </w:r>
      <w:r w:rsidRPr="00A94E99">
        <w:t>artiją atstovaujantiems politikams.</w:t>
      </w:r>
    </w:p>
    <w:p w14:paraId="388204B2" w14:textId="77777777" w:rsidR="002855EB" w:rsidRPr="00A94E99" w:rsidRDefault="002855EB" w:rsidP="00562129">
      <w:pPr>
        <w:pStyle w:val="Default"/>
        <w:contextualSpacing/>
        <w:mirrorIndents/>
        <w:jc w:val="both"/>
      </w:pPr>
      <w:r w:rsidRPr="00A94E99">
        <w:t>10. Koordinacinės tarybos teisės:</w:t>
      </w:r>
    </w:p>
    <w:p w14:paraId="6EFB01B2" w14:textId="77777777" w:rsidR="002855EB" w:rsidRPr="00A94E99" w:rsidRDefault="002855EB" w:rsidP="00562129">
      <w:pPr>
        <w:pStyle w:val="Default"/>
        <w:contextualSpacing/>
        <w:mirrorIndents/>
        <w:jc w:val="both"/>
      </w:pPr>
      <w:r w:rsidRPr="00A94E99">
        <w:t xml:space="preserve">10.1. gauti iš visų Partijos organų ir </w:t>
      </w:r>
      <w:r w:rsidR="00210B5C" w:rsidRPr="00A94E99">
        <w:t>Partijos s</w:t>
      </w:r>
      <w:r w:rsidRPr="00A94E99">
        <w:t>kyrių institucijų dokumentus ir informaciją, susijusią su  Koordinacinėje taryboje nagrinėjamais klausimais.</w:t>
      </w:r>
    </w:p>
    <w:p w14:paraId="2E7CEC1F" w14:textId="77777777" w:rsidR="002855EB" w:rsidRPr="00A94E99" w:rsidRDefault="002855EB" w:rsidP="00562129">
      <w:pPr>
        <w:pStyle w:val="Default"/>
        <w:contextualSpacing/>
        <w:mirrorIndents/>
        <w:jc w:val="both"/>
      </w:pPr>
      <w:r w:rsidRPr="00A94E99">
        <w:lastRenderedPageBreak/>
        <w:t xml:space="preserve">10.2. siekdama efektyviau organizuoti savo veiklą, gali įsivesti papildomas pareigybes bei joms priskirti funkcijas savo kompetencijos ribose, sudaryti darbo grupes, telktis į pagalbą kitų Partijos organų ir </w:t>
      </w:r>
      <w:r w:rsidR="00210B5C" w:rsidRPr="00A94E99">
        <w:t>Partijos s</w:t>
      </w:r>
      <w:r w:rsidRPr="00A94E99">
        <w:t>kyrių atstovus, kitus specialistus.</w:t>
      </w:r>
    </w:p>
    <w:p w14:paraId="097B2ED1" w14:textId="77777777" w:rsidR="002855EB" w:rsidRPr="00A94E99" w:rsidRDefault="002855EB" w:rsidP="00562129">
      <w:pPr>
        <w:pStyle w:val="Default"/>
        <w:contextualSpacing/>
        <w:mirrorIndents/>
        <w:jc w:val="both"/>
      </w:pPr>
      <w:r w:rsidRPr="00A94E99">
        <w:t xml:space="preserve">11. Koordinacinės tarybos nariai turi teisę: </w:t>
      </w:r>
    </w:p>
    <w:p w14:paraId="55BFBB53" w14:textId="77777777" w:rsidR="002855EB" w:rsidRPr="00A94E99" w:rsidRDefault="002855EB" w:rsidP="00562129">
      <w:pPr>
        <w:pStyle w:val="Default"/>
        <w:contextualSpacing/>
        <w:mirrorIndents/>
        <w:jc w:val="both"/>
      </w:pPr>
      <w:r w:rsidRPr="00A94E99">
        <w:t xml:space="preserve">11.1. laisvai balsuoti dėl visų Koordinacinės tarybos svarstomų klausimų; </w:t>
      </w:r>
    </w:p>
    <w:p w14:paraId="37825038" w14:textId="77777777" w:rsidR="002855EB" w:rsidRPr="00A94E99" w:rsidRDefault="002855EB" w:rsidP="00562129">
      <w:pPr>
        <w:pStyle w:val="Default"/>
        <w:contextualSpacing/>
        <w:mirrorIndents/>
        <w:jc w:val="both"/>
      </w:pPr>
      <w:r w:rsidRPr="00A94E99">
        <w:t xml:space="preserve">11.2. siūlyti klausimus svarstyti Koordinacinėje taryboje, rengti Koordinacinės tarybos sprendimų projektus; </w:t>
      </w:r>
    </w:p>
    <w:p w14:paraId="1D4C51DB" w14:textId="77777777" w:rsidR="002855EB" w:rsidRPr="00A94E99" w:rsidRDefault="002855EB" w:rsidP="00562129">
      <w:pPr>
        <w:pStyle w:val="Default"/>
        <w:contextualSpacing/>
        <w:mirrorIndents/>
        <w:jc w:val="both"/>
      </w:pPr>
      <w:r w:rsidRPr="00A94E99">
        <w:t xml:space="preserve">11.3. pasisakyti visais Koordinacinėje taryboje svarstomais klausimais, raštu ir žodžiu teikti dėl jų pastabas ir pasiūlymus; </w:t>
      </w:r>
    </w:p>
    <w:p w14:paraId="13ED0C69" w14:textId="77777777" w:rsidR="002855EB" w:rsidRPr="00A94E99" w:rsidRDefault="002855EB" w:rsidP="00562129">
      <w:pPr>
        <w:pStyle w:val="Default"/>
        <w:contextualSpacing/>
        <w:mirrorIndents/>
        <w:jc w:val="both"/>
      </w:pPr>
      <w:r w:rsidRPr="00A94E99">
        <w:t xml:space="preserve">11.4. gauti iš regiono skyrių institucijų informaciją, susijusią su Koordinacinėje taryboje nagrinėjamais klausimais. </w:t>
      </w:r>
    </w:p>
    <w:p w14:paraId="0801E76C" w14:textId="77777777" w:rsidR="002855EB" w:rsidRPr="00A94E99" w:rsidRDefault="002855EB" w:rsidP="00562129">
      <w:pPr>
        <w:pStyle w:val="Default"/>
        <w:contextualSpacing/>
        <w:mirrorIndents/>
        <w:jc w:val="both"/>
      </w:pPr>
      <w:r w:rsidRPr="00A94E99">
        <w:t xml:space="preserve">12. Koordinacinės tarybos nariai privalo dalyvauti koordinacinės tarybos posėdžiuose. Jeigu Koordinacinės tarybos narys negali dalyvauti posėdyje, apie tai jis turi pranešti </w:t>
      </w:r>
      <w:r w:rsidR="00210B5C" w:rsidRPr="00A94E99">
        <w:t xml:space="preserve">Koordinacinės </w:t>
      </w:r>
      <w:r w:rsidRPr="00A94E99">
        <w:t>tarybos pirmininkui</w:t>
      </w:r>
      <w:r w:rsidR="00210B5C" w:rsidRPr="00A94E99">
        <w:t>.</w:t>
      </w:r>
    </w:p>
    <w:p w14:paraId="4C17D474" w14:textId="77777777" w:rsidR="002855EB" w:rsidRPr="00A94E99" w:rsidRDefault="002855EB" w:rsidP="00562129">
      <w:pPr>
        <w:pStyle w:val="Default"/>
        <w:contextualSpacing/>
        <w:mirrorIndents/>
        <w:jc w:val="both"/>
      </w:pPr>
    </w:p>
    <w:p w14:paraId="493E4526" w14:textId="77777777" w:rsidR="002855EB" w:rsidRPr="00A94E99" w:rsidRDefault="002855EB" w:rsidP="00562129">
      <w:pPr>
        <w:pStyle w:val="Default"/>
        <w:contextualSpacing/>
        <w:mirrorIndents/>
        <w:jc w:val="center"/>
        <w:rPr>
          <w:b/>
        </w:rPr>
      </w:pPr>
      <w:r w:rsidRPr="00A94E99">
        <w:rPr>
          <w:b/>
        </w:rPr>
        <w:t>III SKYRIUS</w:t>
      </w:r>
    </w:p>
    <w:p w14:paraId="74EFA8EE" w14:textId="77777777" w:rsidR="002855EB" w:rsidRPr="00A94E99" w:rsidRDefault="002855EB" w:rsidP="00562129">
      <w:pPr>
        <w:pStyle w:val="Default"/>
        <w:contextualSpacing/>
        <w:mirrorIndents/>
        <w:jc w:val="center"/>
        <w:rPr>
          <w:b/>
        </w:rPr>
      </w:pPr>
      <w:r w:rsidRPr="00A94E99">
        <w:rPr>
          <w:b/>
        </w:rPr>
        <w:t>REGIONO KOORDINATORIUS</w:t>
      </w:r>
    </w:p>
    <w:p w14:paraId="2930A268" w14:textId="77777777" w:rsidR="002855EB" w:rsidRPr="00A94E99" w:rsidRDefault="002855EB" w:rsidP="00562129">
      <w:pPr>
        <w:pStyle w:val="Default"/>
        <w:contextualSpacing/>
        <w:mirrorIndents/>
        <w:jc w:val="both"/>
      </w:pPr>
    </w:p>
    <w:p w14:paraId="49D331A5" w14:textId="77777777" w:rsidR="002855EB" w:rsidRPr="00A94E99" w:rsidRDefault="002855EB" w:rsidP="00562129">
      <w:pPr>
        <w:pStyle w:val="Default"/>
        <w:contextualSpacing/>
        <w:mirrorIndents/>
        <w:jc w:val="both"/>
      </w:pPr>
      <w:r w:rsidRPr="00A94E99">
        <w:t>13. Koordinacinę tarybą atstovauja Koordinacinėje taryboje pasirinkt</w:t>
      </w:r>
      <w:r w:rsidR="002F3DB1" w:rsidRPr="00A94E99">
        <w:t>inai</w:t>
      </w:r>
      <w:r w:rsidRPr="00A94E99">
        <w:t xml:space="preserve"> atviru arba slaptu balsavimu renkamas Partijos regiono koordinatorius. Regiono koordinatorius laikomas išrinktu, kai už jį balsuoja daugiau </w:t>
      </w:r>
      <w:r w:rsidR="001665FE" w:rsidRPr="00A94E99">
        <w:t>kaip</w:t>
      </w:r>
      <w:r w:rsidRPr="00A94E99">
        <w:t xml:space="preserve"> pusė visų Koordinacinės tarybos narių. </w:t>
      </w:r>
    </w:p>
    <w:p w14:paraId="462453D1" w14:textId="77777777" w:rsidR="002855EB" w:rsidRPr="00A94E99" w:rsidRDefault="002855EB" w:rsidP="00562129">
      <w:pPr>
        <w:pStyle w:val="Default"/>
        <w:contextualSpacing/>
        <w:mirrorIndents/>
        <w:jc w:val="both"/>
      </w:pPr>
      <w:r w:rsidRPr="00A94E99">
        <w:t xml:space="preserve">14. Regiono koordinatoriumi iš savo narių Koordinacinė taryba gali rinkti bet kurį Partijos narį, nustatyta tvarka sumokėjusį nario mokestį ir į Partiją įstojusį ne mažiau kaip prieš tris mėnesius nuo rinkimo dienos. </w:t>
      </w:r>
    </w:p>
    <w:p w14:paraId="7AB060B3" w14:textId="77777777" w:rsidR="002855EB" w:rsidRPr="00A94E99" w:rsidRDefault="002855EB" w:rsidP="00562129">
      <w:pPr>
        <w:pStyle w:val="Default"/>
        <w:contextualSpacing/>
        <w:mirrorIndents/>
        <w:jc w:val="both"/>
      </w:pPr>
      <w:r w:rsidRPr="00A94E99">
        <w:t xml:space="preserve">15. Regiono koordinatoriaus teikimu iš </w:t>
      </w:r>
      <w:r w:rsidR="008D1035" w:rsidRPr="00A94E99">
        <w:t>K</w:t>
      </w:r>
      <w:r w:rsidRPr="00A94E99">
        <w:t xml:space="preserve">oordinacinės tarybos narių renkamas koordinatoriaus pavaduotojas, kuris eina koordinatoriaus pareigas, jei koordinatorius laikinai negali jų vykdyti. </w:t>
      </w:r>
    </w:p>
    <w:p w14:paraId="5B7AA2D2" w14:textId="77777777" w:rsidR="002855EB" w:rsidRPr="00A94E99" w:rsidRDefault="002855EB" w:rsidP="00562129">
      <w:pPr>
        <w:pStyle w:val="Default"/>
        <w:contextualSpacing/>
        <w:mirrorIndents/>
        <w:jc w:val="both"/>
      </w:pPr>
      <w:r w:rsidRPr="00A94E99">
        <w:t>16. Regiono koordinatoriaus pareigos:</w:t>
      </w:r>
    </w:p>
    <w:p w14:paraId="0AC52C6E" w14:textId="77777777" w:rsidR="002855EB" w:rsidRPr="00A94E99" w:rsidRDefault="002855EB" w:rsidP="00562129">
      <w:pPr>
        <w:pStyle w:val="Default"/>
        <w:contextualSpacing/>
        <w:mirrorIndents/>
        <w:jc w:val="both"/>
      </w:pPr>
      <w:r w:rsidRPr="00A94E99">
        <w:t>16.1. organizuoja Koordinacinės tarybos darbą;</w:t>
      </w:r>
    </w:p>
    <w:p w14:paraId="49463F24" w14:textId="77777777" w:rsidR="002855EB" w:rsidRPr="00A94E99" w:rsidRDefault="002855EB" w:rsidP="00562129">
      <w:pPr>
        <w:pStyle w:val="Default"/>
        <w:contextualSpacing/>
        <w:mirrorIndents/>
        <w:jc w:val="both"/>
      </w:pPr>
      <w:r w:rsidRPr="00A94E99">
        <w:t>16.2. šaukia Koordinacinės tarybos posėdžius ir jiems pirmininkauja;</w:t>
      </w:r>
    </w:p>
    <w:p w14:paraId="26F13759" w14:textId="77777777" w:rsidR="002855EB" w:rsidRPr="00A94E99" w:rsidRDefault="002855EB" w:rsidP="00562129">
      <w:pPr>
        <w:pStyle w:val="Default"/>
        <w:contextualSpacing/>
        <w:mirrorIndents/>
        <w:jc w:val="both"/>
      </w:pPr>
      <w:r w:rsidRPr="00A94E99">
        <w:t>16.3. atstovauja Koordinacinę taryb</w:t>
      </w:r>
      <w:r w:rsidR="005E08B3">
        <w:t>ą</w:t>
      </w:r>
      <w:r w:rsidRPr="00A94E99">
        <w:t xml:space="preserve"> ir regioną Partijos valdyboje, Partijos taryboje ir santykiuose su visais kitais Partijoje veikiančiais organais, skyriais ir Partijos nariais;</w:t>
      </w:r>
    </w:p>
    <w:p w14:paraId="0EE5210F" w14:textId="77777777" w:rsidR="002855EB" w:rsidRPr="00A94E99" w:rsidRDefault="002855EB" w:rsidP="00562129">
      <w:pPr>
        <w:pStyle w:val="Default"/>
        <w:contextualSpacing/>
        <w:mirrorIndents/>
        <w:jc w:val="both"/>
      </w:pPr>
      <w:r w:rsidRPr="00A94E99">
        <w:t>16.4.  pateikia Koordinacinei tarybai informaciją apie Partijos valdybos veiklą;</w:t>
      </w:r>
    </w:p>
    <w:p w14:paraId="0731FA1E" w14:textId="77777777" w:rsidR="002855EB" w:rsidRPr="00A94E99" w:rsidRDefault="002855EB" w:rsidP="00562129">
      <w:pPr>
        <w:pStyle w:val="Default"/>
        <w:contextualSpacing/>
        <w:mirrorIndents/>
        <w:jc w:val="both"/>
      </w:pPr>
      <w:r w:rsidRPr="00A94E99">
        <w:t>16.5. vykdo kitus Partijos tarybos suteiktus įgaliojimus, susijusius su skyrių regioniniu koordinavimu ir atstovavimu.</w:t>
      </w:r>
    </w:p>
    <w:p w14:paraId="2355172F" w14:textId="77777777" w:rsidR="002855EB" w:rsidRPr="00A94E99" w:rsidRDefault="002855EB" w:rsidP="00562129">
      <w:pPr>
        <w:pStyle w:val="Default"/>
        <w:contextualSpacing/>
        <w:mirrorIndents/>
        <w:jc w:val="both"/>
      </w:pPr>
      <w:r w:rsidRPr="00A94E99">
        <w:t>17. Regiono koordinatorius, vykdydamas savo  pareigas, turi teisę:</w:t>
      </w:r>
    </w:p>
    <w:p w14:paraId="12672817" w14:textId="77777777" w:rsidR="002855EB" w:rsidRPr="00A94E99" w:rsidRDefault="002855EB" w:rsidP="00562129">
      <w:pPr>
        <w:pStyle w:val="Default"/>
        <w:contextualSpacing/>
        <w:mirrorIndents/>
        <w:jc w:val="both"/>
      </w:pPr>
      <w:r w:rsidRPr="00A94E99">
        <w:t>17.1. ga</w:t>
      </w:r>
      <w:r w:rsidR="00A534B9">
        <w:t>uti iš visų Partijos organų ir s</w:t>
      </w:r>
      <w:r w:rsidRPr="00A94E99">
        <w:t>kyrių institucijų dokumentus ir informaciją, reikaling</w:t>
      </w:r>
      <w:r w:rsidR="000048ED" w:rsidRPr="00A94E99">
        <w:t>ą</w:t>
      </w:r>
      <w:r w:rsidRPr="00A94E99">
        <w:t xml:space="preserve"> Regiono koordinatoriaus pareigoms atlikti;</w:t>
      </w:r>
    </w:p>
    <w:p w14:paraId="1A79AECF" w14:textId="77777777" w:rsidR="002855EB" w:rsidRPr="00A94E99" w:rsidRDefault="002855EB" w:rsidP="00562129">
      <w:pPr>
        <w:pStyle w:val="Default"/>
        <w:contextualSpacing/>
        <w:mirrorIndents/>
        <w:jc w:val="both"/>
      </w:pPr>
      <w:r w:rsidRPr="00A94E99">
        <w:t xml:space="preserve">17.2. teikti pasiūlymus dėl Koordinacinės tarybos veiklos gerinimo. </w:t>
      </w:r>
    </w:p>
    <w:p w14:paraId="4933F45F" w14:textId="77777777" w:rsidR="002855EB" w:rsidRPr="00A94E99" w:rsidRDefault="002855EB" w:rsidP="00562129">
      <w:pPr>
        <w:pStyle w:val="Default"/>
        <w:contextualSpacing/>
        <w:mirrorIndents/>
        <w:jc w:val="both"/>
      </w:pPr>
      <w:r w:rsidRPr="00A94E99">
        <w:t xml:space="preserve">18.  Regiono koordinatoriaus įgaliojimai atstovauti regioną </w:t>
      </w:r>
      <w:r w:rsidR="000048ED" w:rsidRPr="00A94E99">
        <w:t>P</w:t>
      </w:r>
      <w:r w:rsidRPr="00A94E99">
        <w:t xml:space="preserve">artijos valdyboje nutrūksta ir turi būti artimiausiame Koordinacinės tarybos posėdyje organizuojami nauji regiono koordinatoriaus rinkimai, kai: </w:t>
      </w:r>
    </w:p>
    <w:p w14:paraId="6932AAB0" w14:textId="77777777" w:rsidR="002855EB" w:rsidRPr="00A94E99" w:rsidRDefault="002855EB" w:rsidP="00562129">
      <w:pPr>
        <w:pStyle w:val="Default"/>
        <w:contextualSpacing/>
        <w:mirrorIndents/>
        <w:jc w:val="both"/>
      </w:pPr>
      <w:r w:rsidRPr="00A94E99">
        <w:t xml:space="preserve">18.1.baigiasi Partijos suvažiavime išrinktų Partijos valdybos narių kadencija; </w:t>
      </w:r>
    </w:p>
    <w:p w14:paraId="57CB1B65" w14:textId="77777777" w:rsidR="002855EB" w:rsidRPr="00A94E99" w:rsidRDefault="002855EB" w:rsidP="00562129">
      <w:pPr>
        <w:pStyle w:val="Default"/>
        <w:contextualSpacing/>
        <w:mirrorIndents/>
        <w:jc w:val="both"/>
      </w:pPr>
      <w:r w:rsidRPr="00A94E99">
        <w:t xml:space="preserve">18.3 Koordinacinei tarybai atšaukus regiono koordinatorių iš jo einamų pareigų; </w:t>
      </w:r>
    </w:p>
    <w:p w14:paraId="25E6DC64" w14:textId="77777777" w:rsidR="002855EB" w:rsidRPr="00A94E99" w:rsidRDefault="002855EB" w:rsidP="00562129">
      <w:pPr>
        <w:pStyle w:val="Default"/>
        <w:contextualSpacing/>
        <w:mirrorIndents/>
        <w:jc w:val="both"/>
      </w:pPr>
      <w:r w:rsidRPr="00A94E99">
        <w:t>18.4. regiono koordinatorius atsistatydina.</w:t>
      </w:r>
    </w:p>
    <w:p w14:paraId="24A1B4FB" w14:textId="77777777" w:rsidR="002855EB" w:rsidRDefault="002855EB" w:rsidP="00562129">
      <w:pPr>
        <w:pStyle w:val="Default"/>
        <w:contextualSpacing/>
        <w:mirrorIndents/>
        <w:jc w:val="both"/>
      </w:pPr>
    </w:p>
    <w:p w14:paraId="6AA8D40D" w14:textId="77777777" w:rsidR="002855EB" w:rsidRPr="00A94E99" w:rsidRDefault="002855EB" w:rsidP="00562129">
      <w:pPr>
        <w:pStyle w:val="Default"/>
        <w:contextualSpacing/>
        <w:mirrorIndents/>
        <w:jc w:val="center"/>
        <w:rPr>
          <w:b/>
        </w:rPr>
      </w:pPr>
      <w:r w:rsidRPr="00A94E99">
        <w:rPr>
          <w:b/>
        </w:rPr>
        <w:t>IV SKYRIUS</w:t>
      </w:r>
    </w:p>
    <w:p w14:paraId="69DBF2E0" w14:textId="77777777" w:rsidR="002855EB" w:rsidRPr="00A94E99" w:rsidRDefault="002855EB" w:rsidP="00562129">
      <w:pPr>
        <w:pStyle w:val="Default"/>
        <w:contextualSpacing/>
        <w:mirrorIndents/>
        <w:jc w:val="center"/>
        <w:rPr>
          <w:b/>
        </w:rPr>
      </w:pPr>
      <w:r w:rsidRPr="00A94E99">
        <w:rPr>
          <w:b/>
        </w:rPr>
        <w:t>KOORDINACINĖS TARYBOS DARBO ORGANIZAVIMAS</w:t>
      </w:r>
    </w:p>
    <w:p w14:paraId="36017AC1" w14:textId="77777777" w:rsidR="002855EB" w:rsidRPr="00A94E99" w:rsidRDefault="002855EB" w:rsidP="00562129">
      <w:pPr>
        <w:pStyle w:val="Default"/>
        <w:contextualSpacing/>
        <w:mirrorIndents/>
        <w:jc w:val="both"/>
      </w:pPr>
    </w:p>
    <w:p w14:paraId="71CF0FDB" w14:textId="77777777" w:rsidR="002855EB" w:rsidRPr="00A94E99" w:rsidRDefault="002855EB" w:rsidP="00562129">
      <w:pPr>
        <w:pStyle w:val="Default"/>
        <w:contextualSpacing/>
        <w:mirrorIndents/>
        <w:jc w:val="both"/>
      </w:pPr>
      <w:r w:rsidRPr="00A94E99">
        <w:t xml:space="preserve">19. Koordinacinė taryba savo įgaliojimus įgyvendina  posėdžiuose, kuriuos savo iniciatyva arba kitų </w:t>
      </w:r>
      <w:r w:rsidR="001665FE" w:rsidRPr="00A94E99">
        <w:t>K</w:t>
      </w:r>
      <w:r w:rsidRPr="00A94E99">
        <w:t xml:space="preserve">oordinacinės tarybos narių siūlymu ne rečiau kaip kartą į ketvirtį šaukia regiono koordinatorius. </w:t>
      </w:r>
    </w:p>
    <w:p w14:paraId="2FA04B48" w14:textId="77777777" w:rsidR="002855EB" w:rsidRPr="00A94E99" w:rsidRDefault="002855EB" w:rsidP="00562129">
      <w:pPr>
        <w:pStyle w:val="Default"/>
        <w:contextualSpacing/>
        <w:mirrorIndents/>
        <w:jc w:val="both"/>
      </w:pPr>
      <w:r w:rsidRPr="00A94E99">
        <w:t xml:space="preserve">20. Koordinacinės tarybos posėdis taip pat turi būti šaukiamas ne mažiau kaip vieno ketvirtadalio Koordinacinės tarybos narių ar vieno trečdalio regiono skyrių, pateikusių posėdžio darbotvarkę ir pagal ją numatytų priimti sprendimų projektus, reikalavimu. Tokiu atveju regiono koordinatorius privalo sušaukti tarybos posėdį ne vėliau kaip per 7 dienas nuo tokio reikalavimo įteikimo dienos. </w:t>
      </w:r>
    </w:p>
    <w:p w14:paraId="3374D369" w14:textId="77777777" w:rsidR="002855EB" w:rsidRPr="00A94E99" w:rsidRDefault="002855EB" w:rsidP="00562129">
      <w:pPr>
        <w:pStyle w:val="Default"/>
        <w:contextualSpacing/>
        <w:mirrorIndents/>
        <w:jc w:val="both"/>
      </w:pPr>
      <w:r w:rsidRPr="00A94E99">
        <w:t xml:space="preserve">21. Apie rengiamo Koordinacinės tarybos posėdžio vietą, laiką ir darbotvarkę Koordinacinės tarybos nariams jų nurodytais elektroninio pašto adresais ne vėliau kaip prieš dvi dienas, o </w:t>
      </w:r>
      <w:r w:rsidR="001665FE" w:rsidRPr="00A94E99">
        <w:t xml:space="preserve">šio aprašo </w:t>
      </w:r>
      <w:r w:rsidRPr="00A94E99">
        <w:t xml:space="preserve">20 punkte numatytu atveju – ne vėliau kaip prieš vieną dieną iki posėdžio pradžios praneša regiono koordinatorius ar jo įgaliotas asmuo. </w:t>
      </w:r>
    </w:p>
    <w:p w14:paraId="23DF3D36" w14:textId="77777777" w:rsidR="002855EB" w:rsidRPr="00A94E99" w:rsidRDefault="002855EB" w:rsidP="00562129">
      <w:pPr>
        <w:pStyle w:val="Default"/>
        <w:contextualSpacing/>
        <w:mirrorIndents/>
        <w:jc w:val="both"/>
      </w:pPr>
      <w:r w:rsidRPr="00A94E99">
        <w:t>22. Koordinacinės tarybos sprendimai priimami paprastąja balsų dauguma dalyvaujant daugiau kaip pusei visų Koordinacinės tarybos narių</w:t>
      </w:r>
      <w:r w:rsidR="001665FE" w:rsidRPr="00A94E99">
        <w:t xml:space="preserve"> (išskyrus šio aprašo 13 punkte numatytą atvejį)</w:t>
      </w:r>
      <w:r w:rsidRPr="00A94E99">
        <w:t xml:space="preserve">. Raštu balsavę </w:t>
      </w:r>
      <w:r w:rsidR="00A534B9">
        <w:t>Koordinacinės t</w:t>
      </w:r>
      <w:r w:rsidRPr="00A94E99">
        <w:t xml:space="preserve">arybos nariai laikomi dalyvaujančiais balsavime. </w:t>
      </w:r>
    </w:p>
    <w:p w14:paraId="463C00D5" w14:textId="77777777" w:rsidR="002855EB" w:rsidRPr="00A94E99" w:rsidRDefault="002855EB" w:rsidP="00562129">
      <w:pPr>
        <w:pStyle w:val="Default"/>
        <w:contextualSpacing/>
        <w:mirrorIndents/>
        <w:jc w:val="both"/>
      </w:pPr>
      <w:r w:rsidRPr="00A94E99">
        <w:t xml:space="preserve">23. Balsavimo metu kiekvienas </w:t>
      </w:r>
      <w:r w:rsidR="008D1035" w:rsidRPr="00A94E99">
        <w:t>K</w:t>
      </w:r>
      <w:r w:rsidRPr="00A94E99">
        <w:t xml:space="preserve">oordinacinės tarybos narys turi vieną balsą. Balsams "už" ir "prieš" pasiskirsčius po lygiai, lemia Koordinacinės tarybos posėdžio pirmininko balsas. </w:t>
      </w:r>
    </w:p>
    <w:p w14:paraId="06F8B869" w14:textId="77777777" w:rsidR="002855EB" w:rsidRDefault="002855EB" w:rsidP="00562129">
      <w:pPr>
        <w:pStyle w:val="Default"/>
        <w:contextualSpacing/>
        <w:mirrorIndents/>
        <w:jc w:val="both"/>
      </w:pPr>
      <w:r w:rsidRPr="00A94E99">
        <w:t xml:space="preserve">24. Koordinacinės tarybos posėdžius rengia, raštvedybą ir dokumentaciją tvarko regiono koordinatoriaus paskirtas asmuo. </w:t>
      </w:r>
    </w:p>
    <w:p w14:paraId="0EC73D22" w14:textId="77777777" w:rsidR="00512EFE" w:rsidRPr="00A94E99" w:rsidRDefault="00512EFE" w:rsidP="00562129">
      <w:pPr>
        <w:pStyle w:val="Default"/>
        <w:contextualSpacing/>
        <w:mirrorIndents/>
        <w:jc w:val="both"/>
      </w:pPr>
    </w:p>
    <w:p w14:paraId="0C81028B" w14:textId="77777777" w:rsidR="002855EB" w:rsidRPr="00A94E99" w:rsidRDefault="002855EB" w:rsidP="00562129">
      <w:pPr>
        <w:spacing w:after="0" w:line="240" w:lineRule="auto"/>
        <w:contextualSpacing/>
        <w:mirrorIndents/>
        <w:jc w:val="center"/>
        <w:rPr>
          <w:rFonts w:ascii="Times New Roman" w:hAnsi="Times New Roman" w:cs="Times New Roman"/>
          <w:sz w:val="24"/>
          <w:szCs w:val="24"/>
        </w:rPr>
      </w:pPr>
      <w:r w:rsidRPr="00A94E99">
        <w:rPr>
          <w:rFonts w:ascii="Times New Roman" w:hAnsi="Times New Roman" w:cs="Times New Roman"/>
          <w:sz w:val="24"/>
          <w:szCs w:val="24"/>
        </w:rPr>
        <w:t>___________________________</w:t>
      </w:r>
    </w:p>
    <w:p w14:paraId="4C4B4305" w14:textId="77777777" w:rsidR="002855EB" w:rsidRPr="00A94E99" w:rsidRDefault="002855EB" w:rsidP="00562129">
      <w:pPr>
        <w:spacing w:after="0" w:line="240" w:lineRule="auto"/>
        <w:contextualSpacing/>
        <w:mirrorIndents/>
        <w:jc w:val="both"/>
        <w:rPr>
          <w:rFonts w:ascii="Times New Roman" w:hAnsi="Times New Roman" w:cs="Times New Roman"/>
          <w:sz w:val="24"/>
          <w:szCs w:val="24"/>
        </w:rPr>
      </w:pPr>
    </w:p>
    <w:p w14:paraId="7E56FD51" w14:textId="77777777" w:rsidR="002855EB" w:rsidRPr="00A94E99" w:rsidRDefault="002855EB" w:rsidP="00562129">
      <w:pPr>
        <w:spacing w:after="0" w:line="240" w:lineRule="auto"/>
        <w:contextualSpacing/>
        <w:mirrorIndents/>
        <w:jc w:val="both"/>
        <w:rPr>
          <w:rFonts w:ascii="Times New Roman" w:hAnsi="Times New Roman" w:cs="Times New Roman"/>
          <w:sz w:val="24"/>
          <w:szCs w:val="24"/>
        </w:rPr>
      </w:pPr>
    </w:p>
    <w:p w14:paraId="6A40F8D8" w14:textId="77777777" w:rsidR="002855EB" w:rsidRPr="00A94E99" w:rsidRDefault="002855EB" w:rsidP="00562129">
      <w:pPr>
        <w:spacing w:after="0" w:line="240" w:lineRule="auto"/>
        <w:contextualSpacing/>
        <w:mirrorIndents/>
        <w:jc w:val="both"/>
        <w:rPr>
          <w:rFonts w:ascii="Times New Roman" w:hAnsi="Times New Roman" w:cs="Times New Roman"/>
          <w:sz w:val="24"/>
          <w:szCs w:val="24"/>
        </w:rPr>
      </w:pPr>
    </w:p>
    <w:sectPr w:rsidR="002855EB" w:rsidRPr="00A94E99" w:rsidSect="006A2C80">
      <w:headerReference w:type="default" r:id="rId7"/>
      <w:footerReference w:type="default" r:id="rId8"/>
      <w:pgSz w:w="11906" w:h="16838"/>
      <w:pgMar w:top="1170"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6D74" w14:textId="77777777" w:rsidR="005C4504" w:rsidRDefault="005C4504" w:rsidP="00306937">
      <w:pPr>
        <w:spacing w:after="0" w:line="240" w:lineRule="auto"/>
      </w:pPr>
      <w:r>
        <w:separator/>
      </w:r>
    </w:p>
  </w:endnote>
  <w:endnote w:type="continuationSeparator" w:id="0">
    <w:p w14:paraId="02B1BE80" w14:textId="77777777" w:rsidR="005C4504" w:rsidRDefault="005C4504" w:rsidP="0030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899778"/>
      <w:docPartObj>
        <w:docPartGallery w:val="Page Numbers (Bottom of Page)"/>
        <w:docPartUnique/>
      </w:docPartObj>
    </w:sdtPr>
    <w:sdtEndPr/>
    <w:sdtContent>
      <w:p w14:paraId="4BA74FA2" w14:textId="77777777" w:rsidR="006A2C80" w:rsidRDefault="006A2C80">
        <w:pPr>
          <w:pStyle w:val="Footer"/>
          <w:jc w:val="center"/>
        </w:pPr>
        <w:r>
          <w:fldChar w:fldCharType="begin"/>
        </w:r>
        <w:r>
          <w:instrText>PAGE   \* MERGEFORMAT</w:instrText>
        </w:r>
        <w:r>
          <w:fldChar w:fldCharType="separate"/>
        </w:r>
        <w:r w:rsidR="00456F4D">
          <w:rPr>
            <w:noProof/>
          </w:rPr>
          <w:t>2</w:t>
        </w:r>
        <w:r>
          <w:fldChar w:fldCharType="end"/>
        </w:r>
      </w:p>
    </w:sdtContent>
  </w:sdt>
  <w:p w14:paraId="6CA6E3B9" w14:textId="77777777" w:rsidR="006A2C80" w:rsidRDefault="006A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F8D5" w14:textId="77777777" w:rsidR="005C4504" w:rsidRDefault="005C4504" w:rsidP="00306937">
      <w:pPr>
        <w:spacing w:after="0" w:line="240" w:lineRule="auto"/>
      </w:pPr>
      <w:r>
        <w:separator/>
      </w:r>
    </w:p>
  </w:footnote>
  <w:footnote w:type="continuationSeparator" w:id="0">
    <w:p w14:paraId="502A80F9" w14:textId="77777777" w:rsidR="005C4504" w:rsidRDefault="005C4504" w:rsidP="0030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1F95" w14:textId="77777777" w:rsidR="00306937" w:rsidRDefault="00306937">
    <w:pPr>
      <w:pStyle w:val="Header"/>
      <w:jc w:val="center"/>
    </w:pPr>
  </w:p>
  <w:p w14:paraId="7DCE4EB9" w14:textId="77777777" w:rsidR="00306937" w:rsidRDefault="0030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21617"/>
    <w:multiLevelType w:val="hybridMultilevel"/>
    <w:tmpl w:val="A60E0A68"/>
    <w:lvl w:ilvl="0" w:tplc="51CC4F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01D3BB2"/>
    <w:multiLevelType w:val="hybridMultilevel"/>
    <w:tmpl w:val="4634D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C923F3"/>
    <w:multiLevelType w:val="hybridMultilevel"/>
    <w:tmpl w:val="9D0E9632"/>
    <w:lvl w:ilvl="0" w:tplc="30F6C8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22"/>
    <w:rsid w:val="00003242"/>
    <w:rsid w:val="000048ED"/>
    <w:rsid w:val="00013B58"/>
    <w:rsid w:val="000331CF"/>
    <w:rsid w:val="00051E28"/>
    <w:rsid w:val="00072F54"/>
    <w:rsid w:val="00077D5F"/>
    <w:rsid w:val="000932A4"/>
    <w:rsid w:val="000A4D75"/>
    <w:rsid w:val="000D1AB4"/>
    <w:rsid w:val="000F3D22"/>
    <w:rsid w:val="001239BF"/>
    <w:rsid w:val="00134A84"/>
    <w:rsid w:val="00154F64"/>
    <w:rsid w:val="001665FE"/>
    <w:rsid w:val="001C1F09"/>
    <w:rsid w:val="001F173B"/>
    <w:rsid w:val="001F49D7"/>
    <w:rsid w:val="001F6EDE"/>
    <w:rsid w:val="00210B5C"/>
    <w:rsid w:val="00212A0F"/>
    <w:rsid w:val="002328FA"/>
    <w:rsid w:val="00232DD6"/>
    <w:rsid w:val="00242508"/>
    <w:rsid w:val="00244A5B"/>
    <w:rsid w:val="002855EB"/>
    <w:rsid w:val="002B3316"/>
    <w:rsid w:val="002C7848"/>
    <w:rsid w:val="002C7DB1"/>
    <w:rsid w:val="002E0702"/>
    <w:rsid w:val="002E734F"/>
    <w:rsid w:val="002E787A"/>
    <w:rsid w:val="002F3DB1"/>
    <w:rsid w:val="00306937"/>
    <w:rsid w:val="00313D67"/>
    <w:rsid w:val="00337F15"/>
    <w:rsid w:val="003517AB"/>
    <w:rsid w:val="003B76DC"/>
    <w:rsid w:val="003C2002"/>
    <w:rsid w:val="003D345E"/>
    <w:rsid w:val="003D3C6F"/>
    <w:rsid w:val="00421AED"/>
    <w:rsid w:val="0042510D"/>
    <w:rsid w:val="00445551"/>
    <w:rsid w:val="004541B9"/>
    <w:rsid w:val="00456F4D"/>
    <w:rsid w:val="00474061"/>
    <w:rsid w:val="00492F4C"/>
    <w:rsid w:val="004A564C"/>
    <w:rsid w:val="004B2617"/>
    <w:rsid w:val="004C60E7"/>
    <w:rsid w:val="00512EFE"/>
    <w:rsid w:val="00532F25"/>
    <w:rsid w:val="00541490"/>
    <w:rsid w:val="00543681"/>
    <w:rsid w:val="00545AD0"/>
    <w:rsid w:val="00550CB3"/>
    <w:rsid w:val="00551F05"/>
    <w:rsid w:val="00562129"/>
    <w:rsid w:val="00586C55"/>
    <w:rsid w:val="00596260"/>
    <w:rsid w:val="005A37C9"/>
    <w:rsid w:val="005C3DAA"/>
    <w:rsid w:val="005C4504"/>
    <w:rsid w:val="005C7B66"/>
    <w:rsid w:val="005D6A37"/>
    <w:rsid w:val="005E08B3"/>
    <w:rsid w:val="005F28A7"/>
    <w:rsid w:val="00602964"/>
    <w:rsid w:val="00612809"/>
    <w:rsid w:val="006A2C80"/>
    <w:rsid w:val="006C4DAE"/>
    <w:rsid w:val="006D1613"/>
    <w:rsid w:val="007040A9"/>
    <w:rsid w:val="00707A5D"/>
    <w:rsid w:val="00711753"/>
    <w:rsid w:val="007B0D6D"/>
    <w:rsid w:val="007B4E66"/>
    <w:rsid w:val="007C2AAA"/>
    <w:rsid w:val="008133B3"/>
    <w:rsid w:val="00830391"/>
    <w:rsid w:val="008516DE"/>
    <w:rsid w:val="0085301C"/>
    <w:rsid w:val="00895C49"/>
    <w:rsid w:val="008B23CB"/>
    <w:rsid w:val="008B5F17"/>
    <w:rsid w:val="008C23CA"/>
    <w:rsid w:val="008D1035"/>
    <w:rsid w:val="008D3CE8"/>
    <w:rsid w:val="008E7516"/>
    <w:rsid w:val="009027C0"/>
    <w:rsid w:val="009136BE"/>
    <w:rsid w:val="00914717"/>
    <w:rsid w:val="00921146"/>
    <w:rsid w:val="00926950"/>
    <w:rsid w:val="00943665"/>
    <w:rsid w:val="00953877"/>
    <w:rsid w:val="00954DC8"/>
    <w:rsid w:val="00964747"/>
    <w:rsid w:val="00990CF9"/>
    <w:rsid w:val="009A35EA"/>
    <w:rsid w:val="009C7E24"/>
    <w:rsid w:val="009F721A"/>
    <w:rsid w:val="00A03CB8"/>
    <w:rsid w:val="00A130FF"/>
    <w:rsid w:val="00A534B9"/>
    <w:rsid w:val="00A64274"/>
    <w:rsid w:val="00A720A0"/>
    <w:rsid w:val="00A94E99"/>
    <w:rsid w:val="00AF30B6"/>
    <w:rsid w:val="00B04CB6"/>
    <w:rsid w:val="00B14979"/>
    <w:rsid w:val="00B154B9"/>
    <w:rsid w:val="00B4614B"/>
    <w:rsid w:val="00B50E4D"/>
    <w:rsid w:val="00B874BD"/>
    <w:rsid w:val="00C11560"/>
    <w:rsid w:val="00C16AC0"/>
    <w:rsid w:val="00C229F0"/>
    <w:rsid w:val="00C36D95"/>
    <w:rsid w:val="00C468E6"/>
    <w:rsid w:val="00C61E1F"/>
    <w:rsid w:val="00C64729"/>
    <w:rsid w:val="00C90D77"/>
    <w:rsid w:val="00C91B44"/>
    <w:rsid w:val="00C94310"/>
    <w:rsid w:val="00C97510"/>
    <w:rsid w:val="00CA323D"/>
    <w:rsid w:val="00CB5CF7"/>
    <w:rsid w:val="00D03A88"/>
    <w:rsid w:val="00D64C2A"/>
    <w:rsid w:val="00DA2A6C"/>
    <w:rsid w:val="00DC2659"/>
    <w:rsid w:val="00DC6505"/>
    <w:rsid w:val="00DF6226"/>
    <w:rsid w:val="00E962BB"/>
    <w:rsid w:val="00ED0B81"/>
    <w:rsid w:val="00ED1C89"/>
    <w:rsid w:val="00EE37ED"/>
    <w:rsid w:val="00EE5210"/>
    <w:rsid w:val="00F142C9"/>
    <w:rsid w:val="00F14B11"/>
    <w:rsid w:val="00F55BD8"/>
    <w:rsid w:val="00F77F5D"/>
    <w:rsid w:val="00F824FE"/>
    <w:rsid w:val="00FB2A10"/>
    <w:rsid w:val="00FF4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622A"/>
  <w15:docId w15:val="{E1C7D7DA-E470-46BC-8EFB-9673DFD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22"/>
    <w:rPr>
      <w:rFonts w:ascii="Tahoma" w:hAnsi="Tahoma" w:cs="Tahoma"/>
      <w:sz w:val="16"/>
      <w:szCs w:val="16"/>
    </w:rPr>
  </w:style>
  <w:style w:type="paragraph" w:customStyle="1" w:styleId="Default">
    <w:name w:val="Default"/>
    <w:rsid w:val="000F3D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6937"/>
    <w:pPr>
      <w:tabs>
        <w:tab w:val="center" w:pos="4986"/>
        <w:tab w:val="right" w:pos="9972"/>
      </w:tabs>
      <w:spacing w:after="0" w:line="240" w:lineRule="auto"/>
    </w:pPr>
  </w:style>
  <w:style w:type="character" w:customStyle="1" w:styleId="HeaderChar">
    <w:name w:val="Header Char"/>
    <w:basedOn w:val="DefaultParagraphFont"/>
    <w:link w:val="Header"/>
    <w:uiPriority w:val="99"/>
    <w:rsid w:val="00306937"/>
  </w:style>
  <w:style w:type="paragraph" w:styleId="Footer">
    <w:name w:val="footer"/>
    <w:basedOn w:val="Normal"/>
    <w:link w:val="FooterChar"/>
    <w:uiPriority w:val="99"/>
    <w:unhideWhenUsed/>
    <w:rsid w:val="00306937"/>
    <w:pPr>
      <w:tabs>
        <w:tab w:val="center" w:pos="4986"/>
        <w:tab w:val="right" w:pos="9972"/>
      </w:tabs>
      <w:spacing w:after="0" w:line="240" w:lineRule="auto"/>
    </w:pPr>
  </w:style>
  <w:style w:type="character" w:customStyle="1" w:styleId="FooterChar">
    <w:name w:val="Footer Char"/>
    <w:basedOn w:val="DefaultParagraphFont"/>
    <w:link w:val="Footer"/>
    <w:uiPriority w:val="99"/>
    <w:rsid w:val="00306937"/>
  </w:style>
  <w:style w:type="paragraph" w:styleId="ListParagraph">
    <w:name w:val="List Paragraph"/>
    <w:basedOn w:val="Normal"/>
    <w:uiPriority w:val="34"/>
    <w:qFormat/>
    <w:rsid w:val="000D1AB4"/>
    <w:pPr>
      <w:ind w:left="720"/>
      <w:contextualSpacing/>
    </w:pPr>
  </w:style>
  <w:style w:type="character" w:styleId="CommentReference">
    <w:name w:val="annotation reference"/>
    <w:basedOn w:val="DefaultParagraphFont"/>
    <w:uiPriority w:val="99"/>
    <w:semiHidden/>
    <w:unhideWhenUsed/>
    <w:rsid w:val="00C97510"/>
    <w:rPr>
      <w:sz w:val="16"/>
      <w:szCs w:val="16"/>
    </w:rPr>
  </w:style>
  <w:style w:type="paragraph" w:styleId="CommentText">
    <w:name w:val="annotation text"/>
    <w:basedOn w:val="Normal"/>
    <w:link w:val="CommentTextChar"/>
    <w:uiPriority w:val="99"/>
    <w:semiHidden/>
    <w:unhideWhenUsed/>
    <w:rsid w:val="00C97510"/>
    <w:pPr>
      <w:spacing w:line="240" w:lineRule="auto"/>
    </w:pPr>
    <w:rPr>
      <w:sz w:val="20"/>
      <w:szCs w:val="20"/>
    </w:rPr>
  </w:style>
  <w:style w:type="character" w:customStyle="1" w:styleId="CommentTextChar">
    <w:name w:val="Comment Text Char"/>
    <w:basedOn w:val="DefaultParagraphFont"/>
    <w:link w:val="CommentText"/>
    <w:uiPriority w:val="99"/>
    <w:semiHidden/>
    <w:rsid w:val="00C97510"/>
    <w:rPr>
      <w:sz w:val="20"/>
      <w:szCs w:val="20"/>
    </w:rPr>
  </w:style>
  <w:style w:type="paragraph" w:styleId="CommentSubject">
    <w:name w:val="annotation subject"/>
    <w:basedOn w:val="CommentText"/>
    <w:next w:val="CommentText"/>
    <w:link w:val="CommentSubjectChar"/>
    <w:uiPriority w:val="99"/>
    <w:semiHidden/>
    <w:unhideWhenUsed/>
    <w:rsid w:val="00C97510"/>
    <w:rPr>
      <w:b/>
      <w:bCs/>
    </w:rPr>
  </w:style>
  <w:style w:type="character" w:customStyle="1" w:styleId="CommentSubjectChar">
    <w:name w:val="Comment Subject Char"/>
    <w:basedOn w:val="CommentTextChar"/>
    <w:link w:val="CommentSubject"/>
    <w:uiPriority w:val="99"/>
    <w:semiHidden/>
    <w:rsid w:val="00C97510"/>
    <w:rPr>
      <w:b/>
      <w:bCs/>
      <w:sz w:val="20"/>
      <w:szCs w:val="20"/>
    </w:rPr>
  </w:style>
  <w:style w:type="table" w:styleId="TableGrid">
    <w:name w:val="Table Grid"/>
    <w:basedOn w:val="TableNormal"/>
    <w:uiPriority w:val="59"/>
    <w:rsid w:val="006A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51580">
      <w:bodyDiv w:val="1"/>
      <w:marLeft w:val="0"/>
      <w:marRight w:val="0"/>
      <w:marTop w:val="0"/>
      <w:marBottom w:val="0"/>
      <w:divBdr>
        <w:top w:val="none" w:sz="0" w:space="0" w:color="auto"/>
        <w:left w:val="none" w:sz="0" w:space="0" w:color="auto"/>
        <w:bottom w:val="none" w:sz="0" w:space="0" w:color="auto"/>
        <w:right w:val="none" w:sz="0" w:space="0" w:color="auto"/>
      </w:divBdr>
      <w:divsChild>
        <w:div w:id="1027096491">
          <w:marLeft w:val="0"/>
          <w:marRight w:val="0"/>
          <w:marTop w:val="0"/>
          <w:marBottom w:val="0"/>
          <w:divBdr>
            <w:top w:val="none" w:sz="0" w:space="0" w:color="auto"/>
            <w:left w:val="none" w:sz="0" w:space="0" w:color="auto"/>
            <w:bottom w:val="none" w:sz="0" w:space="0" w:color="auto"/>
            <w:right w:val="none" w:sz="0" w:space="0" w:color="auto"/>
          </w:divBdr>
        </w:div>
      </w:divsChild>
    </w:div>
    <w:div w:id="20902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4658</Words>
  <Characters>2656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 Petravičius</dc:creator>
  <cp:lastModifiedBy>Liberalų Sąjūdis | LRLS</cp:lastModifiedBy>
  <cp:revision>2</cp:revision>
  <dcterms:created xsi:type="dcterms:W3CDTF">2020-10-01T06:52:00Z</dcterms:created>
  <dcterms:modified xsi:type="dcterms:W3CDTF">2020-10-01T06:52:00Z</dcterms:modified>
</cp:coreProperties>
</file>